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221EA4" w:rsidRDefault="00DF73D0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>
                  <wp:extent cx="876300" cy="866775"/>
                  <wp:effectExtent l="0" t="0" r="0" b="9525"/>
                  <wp:docPr id="6" name="Resim 3" descr="E:\Desk2015_Aralik\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>ÇUKUROVA ÜNİVERSİTESİ</w:t>
            </w:r>
          </w:p>
          <w:p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proofErr w:type="gramStart"/>
      <w:r w:rsidR="00024B7D">
        <w:rPr>
          <w:rFonts w:ascii="Arial" w:hAnsi="Arial" w:cs="Arial"/>
          <w:bCs/>
          <w:sz w:val="18"/>
          <w:szCs w:val="18"/>
        </w:rPr>
        <w:t>Dr.Öğr.Üyesi</w:t>
      </w:r>
      <w:proofErr w:type="spellEnd"/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>, Araştır</w:t>
      </w:r>
      <w:r w:rsidR="00024B7D">
        <w:rPr>
          <w:rFonts w:ascii="Arial" w:hAnsi="Arial" w:cs="Arial"/>
          <w:bCs/>
          <w:sz w:val="18"/>
          <w:szCs w:val="18"/>
        </w:rPr>
        <w:t>ma Görevlisi, Öğretim Görevlisi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:rsidTr="00D12F81">
        <w:tc>
          <w:tcPr>
            <w:tcW w:w="7938" w:type="dxa"/>
          </w:tcPr>
          <w:p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7D513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01114F" w:rsidRPr="00221EA4" w:rsidRDefault="00AA5E53" w:rsidP="00024B7D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doçentlik alanınıza uygun Ön İnceleme Heyeti var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24B7D" w:rsidRPr="00024B7D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0DE4" w:rsidRPr="00221EA4" w:rsidRDefault="00FD6E59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 w:rsidR="007D5130">
        <w:rPr>
          <w:rFonts w:ascii="Arial" w:hAnsi="Arial" w:cs="Arial"/>
          <w:bCs/>
          <w:sz w:val="18"/>
          <w:szCs w:val="18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D5130">
        <w:rPr>
          <w:rFonts w:ascii="Arial" w:hAnsi="Arial" w:cs="Arial"/>
          <w:bCs/>
          <w:sz w:val="18"/>
          <w:szCs w:val="18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D6E5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2A381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24B7D"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15" w:rsidRDefault="00822915">
      <w:r>
        <w:separator/>
      </w:r>
    </w:p>
  </w:endnote>
  <w:endnote w:type="continuationSeparator" w:id="0">
    <w:p w:rsidR="00822915" w:rsidRDefault="008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15" w:rsidRDefault="00822915">
      <w:r>
        <w:separator/>
      </w:r>
    </w:p>
  </w:footnote>
  <w:footnote w:type="continuationSeparator" w:id="0">
    <w:p w:rsidR="00822915" w:rsidRDefault="0082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24B7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381C"/>
    <w:rsid w:val="002A60EF"/>
    <w:rsid w:val="002A764A"/>
    <w:rsid w:val="002C33A1"/>
    <w:rsid w:val="002D2252"/>
    <w:rsid w:val="002D4514"/>
    <w:rsid w:val="002F06B1"/>
    <w:rsid w:val="002F1834"/>
    <w:rsid w:val="003624FB"/>
    <w:rsid w:val="00381548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348F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5130"/>
    <w:rsid w:val="007D7C91"/>
    <w:rsid w:val="007F1574"/>
    <w:rsid w:val="00805ADF"/>
    <w:rsid w:val="00816322"/>
    <w:rsid w:val="008216BE"/>
    <w:rsid w:val="00822915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9F0922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41ADF"/>
    <w:rsid w:val="00D673ED"/>
    <w:rsid w:val="00D80773"/>
    <w:rsid w:val="00D91A25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D6E5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win7</cp:lastModifiedBy>
  <cp:revision>4</cp:revision>
  <cp:lastPrinted>2016-01-08T20:02:00Z</cp:lastPrinted>
  <dcterms:created xsi:type="dcterms:W3CDTF">2018-12-24T07:24:00Z</dcterms:created>
  <dcterms:modified xsi:type="dcterms:W3CDTF">2018-12-26T05:43:00Z</dcterms:modified>
</cp:coreProperties>
</file>